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5F701" w14:textId="3579F2EA" w:rsidR="00CF151F" w:rsidRPr="00F943D1" w:rsidRDefault="005032A4" w:rsidP="00CF15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943D1">
        <w:rPr>
          <w:rFonts w:ascii="Arial" w:hAnsi="Arial" w:cs="Arial"/>
          <w:b/>
          <w:sz w:val="20"/>
          <w:szCs w:val="20"/>
          <w:lang w:bidi="ru-RU"/>
        </w:rPr>
        <w:t>ООО "</w:t>
      </w:r>
      <w:r w:rsidR="00D512E9">
        <w:rPr>
          <w:rFonts w:ascii="Arial" w:hAnsi="Arial" w:cs="Arial"/>
          <w:b/>
          <w:sz w:val="20"/>
          <w:szCs w:val="20"/>
          <w:lang w:bidi="ru-RU"/>
        </w:rPr>
        <w:t>ВИТАЛ</w:t>
      </w:r>
      <w:r w:rsidR="002F32F3">
        <w:rPr>
          <w:rFonts w:ascii="Arial" w:hAnsi="Arial" w:cs="Arial"/>
          <w:b/>
          <w:sz w:val="20"/>
          <w:szCs w:val="20"/>
          <w:lang w:bidi="ru-RU"/>
        </w:rPr>
        <w:t>+</w:t>
      </w:r>
      <w:r w:rsidRPr="00F943D1">
        <w:rPr>
          <w:rFonts w:ascii="Arial" w:hAnsi="Arial" w:cs="Arial"/>
          <w:b/>
          <w:sz w:val="20"/>
          <w:szCs w:val="20"/>
          <w:lang w:bidi="ru-RU"/>
        </w:rPr>
        <w:t xml:space="preserve">" </w:t>
      </w:r>
      <w:r w:rsidR="00CF151F" w:rsidRPr="00F943D1">
        <w:rPr>
          <w:rFonts w:ascii="Arial" w:hAnsi="Arial" w:cs="Arial"/>
          <w:b/>
          <w:sz w:val="20"/>
          <w:szCs w:val="20"/>
        </w:rPr>
        <w:t>оказывает следующие виды медицинской помощи</w:t>
      </w:r>
    </w:p>
    <w:p w14:paraId="0691D189" w14:textId="77777777" w:rsidR="00CF151F" w:rsidRPr="006B7998" w:rsidRDefault="00CF151F" w:rsidP="00CF15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202507" w14:textId="77777777" w:rsidR="00CF151F" w:rsidRPr="006B7998" w:rsidRDefault="00CF151F" w:rsidP="00CF15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7998">
        <w:rPr>
          <w:rFonts w:ascii="Arial" w:hAnsi="Arial" w:cs="Arial"/>
          <w:sz w:val="20"/>
          <w:szCs w:val="20"/>
        </w:rPr>
        <w:t>1) первичная медико-санитарная помощь;</w:t>
      </w:r>
    </w:p>
    <w:p w14:paraId="2339301F" w14:textId="77777777" w:rsidR="00CF151F" w:rsidRPr="006B7998" w:rsidRDefault="006B7998" w:rsidP="00CF15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7998">
        <w:rPr>
          <w:rFonts w:ascii="Arial" w:hAnsi="Arial" w:cs="Arial"/>
          <w:sz w:val="20"/>
          <w:szCs w:val="20"/>
        </w:rPr>
        <w:t>2) специализированная</w:t>
      </w:r>
      <w:r w:rsidR="00CF151F" w:rsidRPr="006B7998">
        <w:rPr>
          <w:rFonts w:ascii="Arial" w:hAnsi="Arial" w:cs="Arial"/>
          <w:sz w:val="20"/>
          <w:szCs w:val="20"/>
        </w:rPr>
        <w:t xml:space="preserve"> </w:t>
      </w:r>
    </w:p>
    <w:p w14:paraId="63F7E00A" w14:textId="77777777" w:rsidR="00CF151F" w:rsidRPr="006B7998" w:rsidRDefault="00CF151F" w:rsidP="00CF15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5AC41D" w14:textId="77777777" w:rsidR="00CF151F" w:rsidRPr="006B7998" w:rsidRDefault="00CF151F" w:rsidP="00CF15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B7998">
        <w:rPr>
          <w:rFonts w:ascii="Arial" w:hAnsi="Arial" w:cs="Arial"/>
          <w:b/>
          <w:sz w:val="20"/>
          <w:szCs w:val="20"/>
        </w:rPr>
        <w:t>Медицинская помощь оказываться в следующих условиях:</w:t>
      </w:r>
    </w:p>
    <w:p w14:paraId="30225644" w14:textId="77777777" w:rsidR="00CF151F" w:rsidRPr="006B7998" w:rsidRDefault="00CF151F" w:rsidP="00CF15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543E5A" w14:textId="77777777" w:rsidR="00CF151F" w:rsidRPr="006B7998" w:rsidRDefault="00C51192" w:rsidP="00CF15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r w:rsidR="00CF151F" w:rsidRPr="006B7998">
        <w:rPr>
          <w:rFonts w:ascii="Arial" w:hAnsi="Arial" w:cs="Arial"/>
          <w:sz w:val="20"/>
          <w:szCs w:val="20"/>
        </w:rPr>
        <w:t>амбулаторно (в условиях, не предусматривающих круглосуточного медицинского наблюдения и лечения</w:t>
      </w:r>
      <w:r w:rsidR="00D512E9">
        <w:rPr>
          <w:rFonts w:ascii="Arial" w:hAnsi="Arial" w:cs="Arial"/>
          <w:sz w:val="20"/>
          <w:szCs w:val="20"/>
        </w:rPr>
        <w:t>)</w:t>
      </w:r>
    </w:p>
    <w:p w14:paraId="2AE8DFC2" w14:textId="77777777" w:rsidR="00CF151F" w:rsidRPr="006B7998" w:rsidRDefault="00CF151F" w:rsidP="00CF15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DCDFE1" w14:textId="77777777" w:rsidR="00CF151F" w:rsidRDefault="001D1231" w:rsidP="006B7998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6B7998">
        <w:rPr>
          <w:rFonts w:ascii="Arial" w:hAnsi="Arial" w:cs="Arial"/>
          <w:b/>
          <w:sz w:val="20"/>
          <w:szCs w:val="20"/>
        </w:rPr>
        <w:t>В соответствии с частью 2 статьи 12 Федерального закона от 04.05.2011 N 99-ФЗ "О лицензировании отдельных видов деятельности" и приложением к Постановлению Правительства Российской Федерации от 16.04.2012 N 291, виды работ (услуг), выполняемых (оказываемых) в составе лицензируемого вида деятельности:</w:t>
      </w:r>
    </w:p>
    <w:p w14:paraId="132E9D08" w14:textId="786A7D04" w:rsidR="002F32F3" w:rsidRPr="00C15A1C" w:rsidRDefault="002F32F3" w:rsidP="002F32F3">
      <w:pPr>
        <w:contextualSpacing/>
        <w:jc w:val="both"/>
        <w:rPr>
          <w:rFonts w:ascii="Times New Roman" w:hAnsi="Times New Roman" w:cs="Times New Roman"/>
        </w:rPr>
      </w:pPr>
      <w:bookmarkStart w:id="0" w:name="_Hlk524959001"/>
      <w:r w:rsidRPr="00C15A1C">
        <w:rPr>
          <w:rFonts w:ascii="Times New Roman" w:hAnsi="Times New Roman" w:cs="Times New Roman"/>
        </w:rPr>
        <w:t>625</w:t>
      </w:r>
      <w:r>
        <w:rPr>
          <w:rFonts w:ascii="Times New Roman" w:hAnsi="Times New Roman" w:cs="Times New Roman"/>
        </w:rPr>
        <w:t>501</w:t>
      </w:r>
      <w:r w:rsidRPr="00C15A1C">
        <w:rPr>
          <w:rFonts w:ascii="Times New Roman" w:hAnsi="Times New Roman" w:cs="Times New Roman"/>
        </w:rPr>
        <w:t>,</w:t>
      </w:r>
      <w:r w:rsidRPr="001E4FF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Тюменская область, Тюменский район,Московское МО, д. Дударево, ул.Созидателей ,д. 16,офис 2</w:t>
      </w:r>
      <w:r w:rsidRPr="00C15A1C">
        <w:rPr>
          <w:rFonts w:ascii="Times New Roman" w:hAnsi="Times New Roman" w:cs="Times New Roman"/>
        </w:rPr>
        <w:t>.При оказании первичной, в том числе доврачебной, врачебной и специализированной, медико-санитарной   помощи организуются и выполняются следующие работы(услуги): при оказании первичной доврачебной медико-санитарной помощи в амбулаторных условиях по: сестринскому делу, стоматологии ; при оказании первичной врачебной медико-санитарной помощи в амбулаторных условиях по : организации здравоохранения и общественному здоровью; при оказании первичной специализированной медико-санитарной помощи в амбулаторных условиях по: ортодонтии, стоматологии ортопедической, стоматологии терапевтической</w:t>
      </w:r>
      <w:r w:rsidR="00C56449">
        <w:rPr>
          <w:rFonts w:ascii="Times New Roman" w:hAnsi="Times New Roman" w:cs="Times New Roman"/>
        </w:rPr>
        <w:t>, стоматологии детской.</w:t>
      </w:r>
      <w:r w:rsidRPr="00C15A1C">
        <w:rPr>
          <w:rFonts w:ascii="Times New Roman" w:hAnsi="Times New Roman" w:cs="Times New Roman"/>
        </w:rPr>
        <w:t xml:space="preserve"> </w:t>
      </w:r>
    </w:p>
    <w:p w14:paraId="2E85A2BD" w14:textId="7E4B06C2" w:rsidR="00D512E9" w:rsidRPr="00D512E9" w:rsidRDefault="00D512E9" w:rsidP="00D512E9">
      <w:pPr>
        <w:widowControl w:val="0"/>
        <w:spacing w:after="0" w:line="240" w:lineRule="auto"/>
        <w:contextualSpacing/>
        <w:jc w:val="both"/>
        <w:rPr>
          <w:rFonts w:ascii="Arial" w:eastAsia="Courier New" w:hAnsi="Arial" w:cs="Arial"/>
          <w:color w:val="000000"/>
          <w:lang w:eastAsia="ru-RU" w:bidi="ru-RU"/>
        </w:rPr>
      </w:pPr>
    </w:p>
    <w:bookmarkEnd w:id="0"/>
    <w:p w14:paraId="23CFA66A" w14:textId="6819E7BE" w:rsidR="00D512E9" w:rsidRPr="00D512E9" w:rsidRDefault="00D512E9" w:rsidP="00D512E9">
      <w:pPr>
        <w:widowControl w:val="0"/>
        <w:spacing w:after="0" w:line="240" w:lineRule="auto"/>
        <w:ind w:firstLine="170"/>
        <w:contextualSpacing/>
        <w:jc w:val="both"/>
        <w:rPr>
          <w:rFonts w:ascii="Arial" w:eastAsia="Courier New" w:hAnsi="Arial" w:cs="Arial"/>
          <w:color w:val="000000"/>
          <w:lang w:eastAsia="ru-RU" w:bidi="ru-RU"/>
        </w:rPr>
      </w:pPr>
    </w:p>
    <w:p w14:paraId="702FF8D0" w14:textId="77777777" w:rsidR="00D512E9" w:rsidRPr="00D512E9" w:rsidRDefault="00D512E9" w:rsidP="00D512E9">
      <w:pPr>
        <w:widowControl w:val="0"/>
        <w:spacing w:after="0" w:line="240" w:lineRule="auto"/>
        <w:ind w:firstLine="170"/>
        <w:contextualSpacing/>
        <w:jc w:val="both"/>
        <w:rPr>
          <w:rFonts w:ascii="Arial" w:eastAsia="Courier New" w:hAnsi="Arial" w:cs="Arial"/>
          <w:color w:val="000000"/>
          <w:lang w:eastAsia="ru-RU" w:bidi="ru-RU"/>
        </w:rPr>
      </w:pPr>
    </w:p>
    <w:p w14:paraId="7B692843" w14:textId="77777777" w:rsidR="00D512E9" w:rsidRPr="00D512E9" w:rsidRDefault="00D512E9" w:rsidP="00D512E9">
      <w:pPr>
        <w:widowControl w:val="0"/>
        <w:spacing w:after="0" w:line="240" w:lineRule="auto"/>
        <w:ind w:firstLine="170"/>
        <w:contextualSpacing/>
        <w:jc w:val="both"/>
        <w:rPr>
          <w:rFonts w:ascii="Arial" w:eastAsia="Courier New" w:hAnsi="Arial" w:cs="Arial"/>
          <w:color w:val="000000"/>
          <w:lang w:eastAsia="ru-RU" w:bidi="ru-RU"/>
        </w:rPr>
      </w:pPr>
    </w:p>
    <w:p w14:paraId="0C3A9757" w14:textId="77777777" w:rsidR="00D512E9" w:rsidRPr="006B7998" w:rsidRDefault="00D512E9" w:rsidP="006B7998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3ECCA7F7" w14:textId="77777777" w:rsidR="003A550A" w:rsidRDefault="003A550A" w:rsidP="003A550A">
      <w:pPr>
        <w:pBdr>
          <w:bottom w:val="single" w:sz="6" w:space="0" w:color="F27172"/>
        </w:pBdr>
        <w:shd w:val="clear" w:color="auto" w:fill="FFFFFF"/>
        <w:spacing w:after="150" w:line="240" w:lineRule="auto"/>
        <w:jc w:val="center"/>
        <w:textAlignment w:val="baseline"/>
        <w:outlineLvl w:val="4"/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/>
        </w:rPr>
        <w:t xml:space="preserve">Внимание ! </w:t>
      </w:r>
    </w:p>
    <w:p w14:paraId="4C5493E2" w14:textId="44DC5444" w:rsidR="003A550A" w:rsidRPr="006B7998" w:rsidRDefault="005032A4" w:rsidP="005032A4">
      <w:pPr>
        <w:pBdr>
          <w:bottom w:val="single" w:sz="6" w:space="0" w:color="F27172"/>
        </w:pBdr>
        <w:shd w:val="clear" w:color="auto" w:fill="FFFFFF"/>
        <w:spacing w:after="150" w:line="240" w:lineRule="auto"/>
        <w:jc w:val="center"/>
        <w:textAlignment w:val="baseline"/>
        <w:outlineLvl w:val="4"/>
        <w:rPr>
          <w:rFonts w:ascii="Arial" w:hAnsi="Arial" w:cs="Arial"/>
          <w:sz w:val="20"/>
          <w:szCs w:val="20"/>
        </w:rPr>
      </w:pPr>
      <w:r w:rsidRPr="005032A4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 w:bidi="ru-RU"/>
        </w:rPr>
        <w:t>ООО "</w:t>
      </w:r>
      <w:r w:rsidR="00D512E9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 w:bidi="ru-RU"/>
        </w:rPr>
        <w:t>ВИТАЛ</w:t>
      </w:r>
      <w:r w:rsidR="002F32F3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 w:bidi="ru-RU"/>
        </w:rPr>
        <w:t>+</w:t>
      </w:r>
      <w:r w:rsidRPr="005032A4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 w:bidi="ru-RU"/>
        </w:rPr>
        <w:t>"</w:t>
      </w:r>
      <w:r w:rsidR="003A550A" w:rsidRPr="005032A4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/>
        </w:rPr>
        <w:t>не участвует в реализации территориальной программы обязательного медицинского страхования</w:t>
      </w:r>
      <w:r w:rsidR="003A550A" w:rsidRPr="005032A4">
        <w:rPr>
          <w:rFonts w:ascii="Arial" w:eastAsia="Times New Roman" w:hAnsi="Arial" w:cs="Arial"/>
          <w:b/>
          <w:bCs/>
          <w:color w:val="C1392B"/>
          <w:sz w:val="27"/>
          <w:szCs w:val="27"/>
          <w:lang w:eastAsia="ru-RU"/>
        </w:rPr>
        <w:br/>
      </w:r>
    </w:p>
    <w:sectPr w:rsidR="003A550A" w:rsidRPr="006B7998" w:rsidSect="00CF15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3414"/>
    <w:multiLevelType w:val="hybridMultilevel"/>
    <w:tmpl w:val="13BA2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15"/>
    <w:rsid w:val="001D1231"/>
    <w:rsid w:val="002F32F3"/>
    <w:rsid w:val="003A550A"/>
    <w:rsid w:val="005032A4"/>
    <w:rsid w:val="006605D2"/>
    <w:rsid w:val="006B7998"/>
    <w:rsid w:val="008F7AB9"/>
    <w:rsid w:val="00C51192"/>
    <w:rsid w:val="00C56449"/>
    <w:rsid w:val="00CF151F"/>
    <w:rsid w:val="00D512E9"/>
    <w:rsid w:val="00EE3415"/>
    <w:rsid w:val="00F9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06FE"/>
  <w15:chartTrackingRefBased/>
  <w15:docId w15:val="{403D3AD3-A86F-402F-95C8-FDEE6F78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1"/>
    <w:rsid w:val="001D123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1D1231"/>
    <w:pPr>
      <w:widowControl w:val="0"/>
      <w:shd w:val="clear" w:color="auto" w:fill="FFFFFF"/>
      <w:spacing w:after="360" w:line="0" w:lineRule="atLeast"/>
    </w:pPr>
    <w:rPr>
      <w:rFonts w:ascii="Arial" w:eastAsia="Arial" w:hAnsi="Arial" w:cs="Arial"/>
      <w:b/>
      <w:bCs/>
      <w:sz w:val="18"/>
      <w:szCs w:val="18"/>
    </w:rPr>
  </w:style>
  <w:style w:type="character" w:customStyle="1" w:styleId="Picturecaption2Exact">
    <w:name w:val="Picture caption (2) Exact"/>
    <w:basedOn w:val="a0"/>
    <w:link w:val="Picturecaption2"/>
    <w:rsid w:val="006B7998"/>
    <w:rPr>
      <w:rFonts w:ascii="Times New Roman" w:eastAsia="Times New Roman" w:hAnsi="Times New Roman" w:cs="Times New Roman"/>
      <w:i/>
      <w:iCs/>
      <w:spacing w:val="4"/>
      <w:sz w:val="16"/>
      <w:szCs w:val="16"/>
      <w:shd w:val="clear" w:color="auto" w:fill="FFFFFF"/>
    </w:rPr>
  </w:style>
  <w:style w:type="character" w:customStyle="1" w:styleId="Picturecaption3Exact">
    <w:name w:val="Picture caption (3) Exact"/>
    <w:basedOn w:val="a0"/>
    <w:link w:val="Picturecaption3"/>
    <w:rsid w:val="006B7998"/>
    <w:rPr>
      <w:rFonts w:ascii="Arial" w:eastAsia="Arial" w:hAnsi="Arial" w:cs="Arial"/>
      <w:b/>
      <w:bCs/>
      <w:spacing w:val="6"/>
      <w:sz w:val="17"/>
      <w:szCs w:val="17"/>
      <w:shd w:val="clear" w:color="auto" w:fill="FFFFFF"/>
    </w:rPr>
  </w:style>
  <w:style w:type="character" w:customStyle="1" w:styleId="PicturecaptionExact">
    <w:name w:val="Picture caption Exact"/>
    <w:basedOn w:val="a0"/>
    <w:link w:val="Picturecaption"/>
    <w:rsid w:val="006B7998"/>
    <w:rPr>
      <w:rFonts w:ascii="Arial" w:eastAsia="Arial" w:hAnsi="Arial" w:cs="Arial"/>
      <w:b/>
      <w:bCs/>
      <w:spacing w:val="1"/>
      <w:sz w:val="18"/>
      <w:szCs w:val="18"/>
      <w:shd w:val="clear" w:color="auto" w:fill="FFFFFF"/>
    </w:rPr>
  </w:style>
  <w:style w:type="paragraph" w:customStyle="1" w:styleId="Picturecaption2">
    <w:name w:val="Picture caption (2)"/>
    <w:basedOn w:val="a"/>
    <w:link w:val="Picturecaption2Exact"/>
    <w:rsid w:val="006B799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4"/>
      <w:sz w:val="16"/>
      <w:szCs w:val="16"/>
    </w:rPr>
  </w:style>
  <w:style w:type="paragraph" w:customStyle="1" w:styleId="Picturecaption3">
    <w:name w:val="Picture caption (3)"/>
    <w:basedOn w:val="a"/>
    <w:link w:val="Picturecaption3Exact"/>
    <w:rsid w:val="006B799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6"/>
      <w:sz w:val="17"/>
      <w:szCs w:val="17"/>
    </w:rPr>
  </w:style>
  <w:style w:type="paragraph" w:customStyle="1" w:styleId="Picturecaption">
    <w:name w:val="Picture caption"/>
    <w:basedOn w:val="a"/>
    <w:link w:val="PicturecaptionExact"/>
    <w:rsid w:val="006B799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0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jxo94n5vij7s@mail.ru</dc:creator>
  <cp:keywords/>
  <dc:description/>
  <cp:lastModifiedBy>Пользователь</cp:lastModifiedBy>
  <cp:revision>12</cp:revision>
  <dcterms:created xsi:type="dcterms:W3CDTF">2017-12-12T07:55:00Z</dcterms:created>
  <dcterms:modified xsi:type="dcterms:W3CDTF">2026-10-20T18:46:00Z</dcterms:modified>
</cp:coreProperties>
</file>