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E887BC" w14:textId="7663C268" w:rsidR="006D0438" w:rsidRPr="00284F52" w:rsidRDefault="006D0438" w:rsidP="00947CD6">
      <w:pPr>
        <w:rPr>
          <w:rFonts w:ascii="Times New Roman" w:hAnsi="Times New Roman" w:cs="Times New Roman"/>
          <w:b/>
        </w:rPr>
      </w:pPr>
      <w:bookmarkStart w:id="0" w:name="_Hlk525408206"/>
    </w:p>
    <w:bookmarkEnd w:id="0"/>
    <w:p w14:paraId="66977775" w14:textId="77777777" w:rsidR="00DB60AA" w:rsidRPr="00284F52" w:rsidRDefault="00DB60AA" w:rsidP="008B1E6C">
      <w:pPr>
        <w:framePr w:hSpace="180" w:wrap="around" w:vAnchor="page" w:hAnchor="page" w:x="1981" w:y="961"/>
        <w:ind w:left="5664"/>
        <w:jc w:val="both"/>
        <w:rPr>
          <w:rFonts w:ascii="Times New Roman" w:eastAsia="Calibri" w:hAnsi="Times New Roman" w:cs="Times New Roman"/>
          <w:b/>
        </w:rPr>
      </w:pPr>
    </w:p>
    <w:p w14:paraId="2C460AA0" w14:textId="54536CFB" w:rsidR="00762D24" w:rsidRPr="00404A2C" w:rsidRDefault="00762D24" w:rsidP="00762D24">
      <w:pPr>
        <w:framePr w:hSpace="180" w:wrap="around" w:vAnchor="page" w:hAnchor="page" w:x="1981" w:y="961"/>
        <w:spacing w:after="0" w:line="240" w:lineRule="auto"/>
        <w:ind w:left="566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4A2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47CD6" w:rsidRPr="00404A2C">
        <w:rPr>
          <w:rFonts w:ascii="Times New Roman" w:hAnsi="Times New Roman" w:cs="Times New Roman"/>
          <w:b/>
          <w:sz w:val="24"/>
          <w:szCs w:val="24"/>
        </w:rPr>
        <w:t>«Утверждаю»</w:t>
      </w:r>
    </w:p>
    <w:p w14:paraId="7CE45BFE" w14:textId="1510457A" w:rsidR="008B1E6C" w:rsidRPr="00404A2C" w:rsidRDefault="00762D24" w:rsidP="00762D24">
      <w:pPr>
        <w:framePr w:hSpace="180" w:wrap="around" w:vAnchor="page" w:hAnchor="page" w:x="1981" w:y="961"/>
        <w:spacing w:after="0" w:line="240" w:lineRule="auto"/>
        <w:ind w:left="566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4A2C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="00C11D4A" w:rsidRPr="00404A2C">
        <w:rPr>
          <w:rFonts w:ascii="Times New Roman" w:eastAsia="Calibri" w:hAnsi="Times New Roman" w:cs="Times New Roman"/>
          <w:b/>
          <w:sz w:val="24"/>
          <w:szCs w:val="24"/>
        </w:rPr>
        <w:t>Д</w:t>
      </w:r>
      <w:r w:rsidR="00AA7BD4" w:rsidRPr="00404A2C">
        <w:rPr>
          <w:rFonts w:ascii="Times New Roman" w:eastAsia="Calibri" w:hAnsi="Times New Roman" w:cs="Times New Roman"/>
          <w:b/>
          <w:sz w:val="24"/>
          <w:szCs w:val="24"/>
        </w:rPr>
        <w:t>иректор</w:t>
      </w:r>
      <w:r w:rsidR="003C32D1" w:rsidRPr="00404A2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5AC0659" w14:textId="607F9AA2" w:rsidR="003C32D1" w:rsidRPr="00404A2C" w:rsidRDefault="003C32D1" w:rsidP="008B1E6C">
      <w:pPr>
        <w:framePr w:hSpace="180" w:wrap="around" w:vAnchor="page" w:hAnchor="page" w:x="1981" w:y="961"/>
        <w:spacing w:after="0" w:line="240" w:lineRule="auto"/>
        <w:ind w:left="566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4A2C">
        <w:rPr>
          <w:rFonts w:ascii="Times New Roman" w:eastAsia="Calibri" w:hAnsi="Times New Roman" w:cs="Times New Roman"/>
          <w:b/>
          <w:sz w:val="24"/>
          <w:szCs w:val="24"/>
        </w:rPr>
        <w:t>ООО «ВИТАЛ</w:t>
      </w:r>
      <w:r w:rsidR="00C11D4A" w:rsidRPr="00404A2C">
        <w:rPr>
          <w:rFonts w:ascii="Times New Roman" w:eastAsia="Calibri" w:hAnsi="Times New Roman" w:cs="Times New Roman"/>
          <w:b/>
          <w:sz w:val="24"/>
          <w:szCs w:val="24"/>
        </w:rPr>
        <w:t>+</w:t>
      </w:r>
      <w:r w:rsidRPr="00404A2C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</w:p>
    <w:p w14:paraId="237C5003" w14:textId="4252BAC7" w:rsidR="003C32D1" w:rsidRPr="00404A2C" w:rsidRDefault="003C32D1" w:rsidP="008B1E6C">
      <w:pPr>
        <w:framePr w:hSpace="180" w:wrap="around" w:vAnchor="page" w:hAnchor="page" w:x="1981" w:y="961"/>
        <w:spacing w:after="0" w:line="240" w:lineRule="auto"/>
        <w:ind w:left="566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4A2C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</w:t>
      </w:r>
      <w:r w:rsidR="0067765B" w:rsidRPr="00404A2C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</w:t>
      </w:r>
      <w:r w:rsidR="008902FF" w:rsidRPr="00404A2C">
        <w:rPr>
          <w:rFonts w:ascii="Times New Roman" w:eastAsia="Calibri" w:hAnsi="Times New Roman" w:cs="Times New Roman"/>
          <w:b/>
          <w:sz w:val="24"/>
          <w:szCs w:val="24"/>
        </w:rPr>
        <w:t xml:space="preserve">         </w:t>
      </w:r>
      <w:r w:rsidR="00762D24" w:rsidRPr="00404A2C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</w:t>
      </w:r>
      <w:r w:rsidRPr="00404A2C">
        <w:rPr>
          <w:rFonts w:ascii="Times New Roman" w:eastAsia="Calibri" w:hAnsi="Times New Roman" w:cs="Times New Roman"/>
          <w:b/>
          <w:sz w:val="24"/>
          <w:szCs w:val="24"/>
        </w:rPr>
        <w:t xml:space="preserve">Т.В. </w:t>
      </w:r>
      <w:proofErr w:type="spellStart"/>
      <w:r w:rsidRPr="00404A2C">
        <w:rPr>
          <w:rFonts w:ascii="Times New Roman" w:eastAsia="Calibri" w:hAnsi="Times New Roman" w:cs="Times New Roman"/>
          <w:b/>
          <w:sz w:val="24"/>
          <w:szCs w:val="24"/>
        </w:rPr>
        <w:t>Трестер</w:t>
      </w:r>
      <w:proofErr w:type="spellEnd"/>
    </w:p>
    <w:p w14:paraId="43B6F702" w14:textId="4122AD80" w:rsidR="008B1E6C" w:rsidRPr="00404A2C" w:rsidRDefault="008B1E6C" w:rsidP="008B1E6C">
      <w:pPr>
        <w:framePr w:hSpace="180" w:wrap="around" w:vAnchor="page" w:hAnchor="page" w:x="1981" w:y="961"/>
        <w:spacing w:after="0" w:line="240" w:lineRule="auto"/>
        <w:ind w:left="5664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04A2C">
        <w:rPr>
          <w:rFonts w:ascii="Times New Roman" w:eastAsia="Calibri" w:hAnsi="Times New Roman" w:cs="Times New Roman"/>
          <w:b/>
          <w:sz w:val="24"/>
          <w:szCs w:val="24"/>
        </w:rPr>
        <w:t>«29» сентября 2026г.</w:t>
      </w:r>
    </w:p>
    <w:p w14:paraId="73164819" w14:textId="77777777" w:rsidR="003C32D1" w:rsidRPr="00404A2C" w:rsidRDefault="003C32D1" w:rsidP="003C32D1">
      <w:pPr>
        <w:framePr w:hSpace="180" w:wrap="around" w:vAnchor="page" w:hAnchor="page" w:x="1981" w:y="961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04A2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</w:t>
      </w:r>
    </w:p>
    <w:p w14:paraId="38D8CC16" w14:textId="11ECBDD7" w:rsidR="006D0438" w:rsidRPr="00404A2C" w:rsidRDefault="00404A2C" w:rsidP="00404A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</w:t>
      </w:r>
      <w:r w:rsidR="00D50B9E" w:rsidRPr="00404A2C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РЕЙСКУРАНТ</w:t>
      </w:r>
    </w:p>
    <w:p w14:paraId="701A3C22" w14:textId="77777777" w:rsidR="00367F19" w:rsidRPr="00404A2C" w:rsidRDefault="00D50B9E" w:rsidP="00367F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A2C">
        <w:rPr>
          <w:rFonts w:ascii="Times New Roman" w:hAnsi="Times New Roman" w:cs="Times New Roman"/>
          <w:b/>
          <w:sz w:val="28"/>
          <w:szCs w:val="28"/>
        </w:rPr>
        <w:t>на профилактическую и эстетическую стоматологию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017"/>
        <w:gridCol w:w="5528"/>
        <w:gridCol w:w="1270"/>
      </w:tblGrid>
      <w:tr w:rsidR="00687EFF" w:rsidRPr="00404A2C" w14:paraId="4A0616B6" w14:textId="77777777" w:rsidTr="001144C7">
        <w:tc>
          <w:tcPr>
            <w:tcW w:w="530" w:type="dxa"/>
          </w:tcPr>
          <w:p w14:paraId="3981E3E1" w14:textId="77777777" w:rsidR="00687EFF" w:rsidRPr="00404A2C" w:rsidRDefault="00687EFF" w:rsidP="00367F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17" w:type="dxa"/>
          </w:tcPr>
          <w:p w14:paraId="47100E92" w14:textId="77777777" w:rsidR="00687EFF" w:rsidRPr="00404A2C" w:rsidRDefault="00687EFF" w:rsidP="00367F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Код услуги в соответствии с номенклатурой работ и услуг</w:t>
            </w:r>
          </w:p>
        </w:tc>
        <w:tc>
          <w:tcPr>
            <w:tcW w:w="5528" w:type="dxa"/>
          </w:tcPr>
          <w:p w14:paraId="4E0BDD17" w14:textId="77777777" w:rsidR="00687EFF" w:rsidRPr="00404A2C" w:rsidRDefault="00687EFF" w:rsidP="00367F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  <w:tc>
          <w:tcPr>
            <w:tcW w:w="1270" w:type="dxa"/>
          </w:tcPr>
          <w:p w14:paraId="382DA455" w14:textId="04BD9C5D" w:rsidR="00687EFF" w:rsidRPr="00404A2C" w:rsidRDefault="00687EFF" w:rsidP="00367F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Цена</w:t>
            </w:r>
            <w:r w:rsidR="008B1E6C"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</w:tc>
      </w:tr>
      <w:tr w:rsidR="00687EFF" w:rsidRPr="00404A2C" w14:paraId="33DFE52F" w14:textId="77777777" w:rsidTr="00A73F39">
        <w:trPr>
          <w:trHeight w:val="805"/>
        </w:trPr>
        <w:tc>
          <w:tcPr>
            <w:tcW w:w="530" w:type="dxa"/>
            <w:vAlign w:val="center"/>
          </w:tcPr>
          <w:p w14:paraId="66A2290B" w14:textId="77777777" w:rsidR="00687EFF" w:rsidRPr="00404A2C" w:rsidRDefault="00687EFF" w:rsidP="008B1E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17" w:type="dxa"/>
          </w:tcPr>
          <w:p w14:paraId="1D29096E" w14:textId="77777777" w:rsidR="00A73F39" w:rsidRPr="00404A2C" w:rsidRDefault="00A73F39" w:rsidP="004C71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DBB947" w14:textId="4FE19BF6" w:rsidR="00980592" w:rsidRPr="00404A2C" w:rsidRDefault="00524950" w:rsidP="004C71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В01.065.007</w:t>
            </w:r>
          </w:p>
          <w:p w14:paraId="7306CAD1" w14:textId="0C7993BF" w:rsidR="00524950" w:rsidRPr="00404A2C" w:rsidRDefault="00524950" w:rsidP="005249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F85DB1" w14:textId="5421B2EC" w:rsidR="00D803E9" w:rsidRPr="00404A2C" w:rsidRDefault="00D803E9" w:rsidP="005249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3D2F47DC" w14:textId="2FFEAE0E" w:rsidR="00687EFF" w:rsidRPr="00404A2C" w:rsidRDefault="00524950" w:rsidP="0052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sz w:val="24"/>
                <w:szCs w:val="24"/>
              </w:rPr>
              <w:t>Прием (осмотр, консультация)</w:t>
            </w:r>
            <w:r w:rsidR="001144C7" w:rsidRPr="00404A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4A2C">
              <w:rPr>
                <w:rFonts w:ascii="Times New Roman" w:hAnsi="Times New Roman" w:cs="Times New Roman"/>
                <w:sz w:val="24"/>
                <w:szCs w:val="24"/>
              </w:rPr>
              <w:t>врач</w:t>
            </w:r>
            <w:r w:rsidR="008D2843" w:rsidRPr="00404A2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04A2C">
              <w:rPr>
                <w:rFonts w:ascii="Times New Roman" w:hAnsi="Times New Roman" w:cs="Times New Roman"/>
                <w:sz w:val="24"/>
                <w:szCs w:val="24"/>
              </w:rPr>
              <w:t>-стоматолога первичный, выдача заключения</w:t>
            </w:r>
          </w:p>
        </w:tc>
        <w:tc>
          <w:tcPr>
            <w:tcW w:w="1270" w:type="dxa"/>
            <w:vAlign w:val="center"/>
          </w:tcPr>
          <w:p w14:paraId="59E4A6CD" w14:textId="77777777" w:rsidR="00687EFF" w:rsidRPr="00404A2C" w:rsidRDefault="00687EFF" w:rsidP="00C44C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04A2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687EFF" w:rsidRPr="00404A2C" w14:paraId="2CC5BA2D" w14:textId="77777777" w:rsidTr="001144C7">
        <w:tc>
          <w:tcPr>
            <w:tcW w:w="530" w:type="dxa"/>
            <w:vAlign w:val="center"/>
          </w:tcPr>
          <w:p w14:paraId="2F680654" w14:textId="77777777" w:rsidR="00687EFF" w:rsidRPr="00404A2C" w:rsidRDefault="00687EFF" w:rsidP="008B1E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017" w:type="dxa"/>
          </w:tcPr>
          <w:p w14:paraId="391B7A58" w14:textId="77777777" w:rsidR="00687EFF" w:rsidRPr="00404A2C" w:rsidRDefault="00D803E9" w:rsidP="00D80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А14.07.008</w:t>
            </w:r>
          </w:p>
        </w:tc>
        <w:tc>
          <w:tcPr>
            <w:tcW w:w="5528" w:type="dxa"/>
            <w:vAlign w:val="center"/>
          </w:tcPr>
          <w:p w14:paraId="6E314EFE" w14:textId="428C4674" w:rsidR="00687EFF" w:rsidRPr="00404A2C" w:rsidRDefault="00687EFF" w:rsidP="001144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sz w:val="24"/>
                <w:szCs w:val="24"/>
              </w:rPr>
              <w:t>Обучение гигиене пол</w:t>
            </w:r>
            <w:r w:rsidR="00723877" w:rsidRPr="00404A2C">
              <w:rPr>
                <w:rFonts w:ascii="Times New Roman" w:hAnsi="Times New Roman" w:cs="Times New Roman"/>
                <w:sz w:val="24"/>
                <w:szCs w:val="24"/>
              </w:rPr>
              <w:t>ости рта</w:t>
            </w:r>
            <w:r w:rsidR="00D803E9" w:rsidRPr="00404A2C">
              <w:rPr>
                <w:rFonts w:ascii="Times New Roman" w:hAnsi="Times New Roman" w:cs="Times New Roman"/>
                <w:sz w:val="24"/>
                <w:szCs w:val="24"/>
              </w:rPr>
              <w:t>, подбор средств и предметов гигиены полости рта</w:t>
            </w:r>
          </w:p>
        </w:tc>
        <w:tc>
          <w:tcPr>
            <w:tcW w:w="1270" w:type="dxa"/>
            <w:vAlign w:val="center"/>
          </w:tcPr>
          <w:p w14:paraId="74B05BFC" w14:textId="77777777" w:rsidR="00687EFF" w:rsidRPr="00404A2C" w:rsidRDefault="00687EFF" w:rsidP="00C44C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687EFF" w:rsidRPr="00404A2C" w14:paraId="0132FF8A" w14:textId="77777777" w:rsidTr="001144C7">
        <w:tc>
          <w:tcPr>
            <w:tcW w:w="530" w:type="dxa"/>
            <w:vAlign w:val="center"/>
          </w:tcPr>
          <w:p w14:paraId="38840BEB" w14:textId="77777777" w:rsidR="00687EFF" w:rsidRPr="00404A2C" w:rsidRDefault="00687EFF" w:rsidP="008B1E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017" w:type="dxa"/>
          </w:tcPr>
          <w:p w14:paraId="3CC9F95C" w14:textId="77777777" w:rsidR="00687EFF" w:rsidRPr="00404A2C" w:rsidRDefault="00012340" w:rsidP="000123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А12.07.003</w:t>
            </w:r>
          </w:p>
          <w:p w14:paraId="02D8FCA0" w14:textId="77777777" w:rsidR="00012340" w:rsidRPr="00404A2C" w:rsidRDefault="00012340" w:rsidP="000123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5528" w:type="dxa"/>
            <w:vAlign w:val="center"/>
          </w:tcPr>
          <w:p w14:paraId="59602ECF" w14:textId="7BD56793" w:rsidR="00687EFF" w:rsidRPr="00404A2C" w:rsidRDefault="00687EFF" w:rsidP="001144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Контролируемая гигиена полости </w:t>
            </w:r>
            <w:r w:rsidR="00A73F39" w:rsidRPr="00404A2C">
              <w:rPr>
                <w:rFonts w:ascii="Times New Roman" w:hAnsi="Times New Roman" w:cs="Times New Roman"/>
                <w:sz w:val="24"/>
                <w:szCs w:val="24"/>
              </w:rPr>
              <w:t xml:space="preserve">рта с </w:t>
            </w:r>
            <w:proofErr w:type="gramStart"/>
            <w:r w:rsidR="00A73F39" w:rsidRPr="00404A2C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определением </w:t>
            </w:r>
            <w:r w:rsidRPr="00404A2C">
              <w:rPr>
                <w:rFonts w:ascii="Times New Roman" w:hAnsi="Times New Roman" w:cs="Times New Roman"/>
                <w:sz w:val="24"/>
                <w:szCs w:val="24"/>
              </w:rPr>
              <w:t xml:space="preserve"> индексов</w:t>
            </w:r>
            <w:proofErr w:type="gramEnd"/>
            <w:r w:rsidRPr="00404A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3F39" w:rsidRPr="00404A2C">
              <w:rPr>
                <w:rFonts w:ascii="Times New Roman" w:hAnsi="Times New Roman" w:cs="Times New Roman"/>
                <w:sz w:val="24"/>
                <w:szCs w:val="24"/>
              </w:rPr>
              <w:t xml:space="preserve">гигиены </w:t>
            </w:r>
            <w:r w:rsidRPr="00404A2C">
              <w:rPr>
                <w:rFonts w:ascii="Times New Roman" w:hAnsi="Times New Roman" w:cs="Times New Roman"/>
                <w:sz w:val="24"/>
                <w:szCs w:val="24"/>
              </w:rPr>
              <w:t>(1 посещение)</w:t>
            </w:r>
          </w:p>
        </w:tc>
        <w:tc>
          <w:tcPr>
            <w:tcW w:w="1270" w:type="dxa"/>
            <w:vAlign w:val="center"/>
          </w:tcPr>
          <w:p w14:paraId="59F0AD3E" w14:textId="77777777" w:rsidR="00687EFF" w:rsidRPr="00404A2C" w:rsidRDefault="00687EFF" w:rsidP="00C44C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E95019" w:rsidRPr="00404A2C" w14:paraId="57B966F3" w14:textId="77777777" w:rsidTr="001144C7">
        <w:tc>
          <w:tcPr>
            <w:tcW w:w="530" w:type="dxa"/>
            <w:vAlign w:val="center"/>
          </w:tcPr>
          <w:p w14:paraId="1C8206B6" w14:textId="77777777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017" w:type="dxa"/>
          </w:tcPr>
          <w:p w14:paraId="4168F7CC" w14:textId="7618CE92" w:rsidR="00E95019" w:rsidRPr="00404A2C" w:rsidRDefault="00D160EA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А22.07.002</w:t>
            </w:r>
          </w:p>
        </w:tc>
        <w:tc>
          <w:tcPr>
            <w:tcW w:w="5528" w:type="dxa"/>
            <w:vAlign w:val="center"/>
          </w:tcPr>
          <w:p w14:paraId="72F73482" w14:textId="7BA758CC" w:rsidR="00E95019" w:rsidRPr="00404A2C" w:rsidRDefault="00E95019" w:rsidP="00E95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sz w:val="24"/>
                <w:szCs w:val="24"/>
              </w:rPr>
              <w:t xml:space="preserve">Ультразвуковое удаление зубных отложений (с 1 зуба) </w:t>
            </w:r>
          </w:p>
        </w:tc>
        <w:tc>
          <w:tcPr>
            <w:tcW w:w="1270" w:type="dxa"/>
            <w:vAlign w:val="center"/>
          </w:tcPr>
          <w:p w14:paraId="10A6528B" w14:textId="77777777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</w:tr>
      <w:tr w:rsidR="00E95019" w:rsidRPr="00404A2C" w14:paraId="73E1D503" w14:textId="77777777" w:rsidTr="001144C7">
        <w:tc>
          <w:tcPr>
            <w:tcW w:w="530" w:type="dxa"/>
            <w:vAlign w:val="center"/>
          </w:tcPr>
          <w:p w14:paraId="7EAF6AEA" w14:textId="77777777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017" w:type="dxa"/>
          </w:tcPr>
          <w:p w14:paraId="2AA58FC4" w14:textId="77777777" w:rsidR="00E95019" w:rsidRPr="00404A2C" w:rsidRDefault="00E95019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891651" w14:textId="77777777" w:rsidR="00E95019" w:rsidRPr="00404A2C" w:rsidRDefault="00E95019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А16.07.020.002</w:t>
            </w:r>
          </w:p>
        </w:tc>
        <w:tc>
          <w:tcPr>
            <w:tcW w:w="5528" w:type="dxa"/>
            <w:vAlign w:val="center"/>
          </w:tcPr>
          <w:p w14:paraId="2229D92D" w14:textId="7DEF0199" w:rsidR="00E95019" w:rsidRPr="00404A2C" w:rsidRDefault="00E95019" w:rsidP="00E95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sz w:val="24"/>
                <w:szCs w:val="24"/>
              </w:rPr>
              <w:t xml:space="preserve">Удаление зубных отложений (с 1 зуба) ручным методом с применением абразивной пасты </w:t>
            </w:r>
          </w:p>
        </w:tc>
        <w:tc>
          <w:tcPr>
            <w:tcW w:w="1270" w:type="dxa"/>
            <w:vAlign w:val="center"/>
          </w:tcPr>
          <w:p w14:paraId="3A7D4C38" w14:textId="77777777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95019" w:rsidRPr="00404A2C" w14:paraId="3C5BBE2D" w14:textId="77777777" w:rsidTr="001144C7">
        <w:tc>
          <w:tcPr>
            <w:tcW w:w="530" w:type="dxa"/>
            <w:vAlign w:val="center"/>
          </w:tcPr>
          <w:p w14:paraId="39B5B7AC" w14:textId="77777777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017" w:type="dxa"/>
          </w:tcPr>
          <w:p w14:paraId="0B540466" w14:textId="678951AA" w:rsidR="00E95019" w:rsidRPr="00404A2C" w:rsidRDefault="00E95019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А11.07.012.001</w:t>
            </w:r>
          </w:p>
        </w:tc>
        <w:tc>
          <w:tcPr>
            <w:tcW w:w="5528" w:type="dxa"/>
            <w:vAlign w:val="center"/>
          </w:tcPr>
          <w:p w14:paraId="31397866" w14:textId="01CFED8E" w:rsidR="00E95019" w:rsidRPr="00404A2C" w:rsidRDefault="00E95019" w:rsidP="00E95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sz w:val="24"/>
                <w:szCs w:val="24"/>
              </w:rPr>
              <w:t xml:space="preserve">Покрытие 1 </w:t>
            </w:r>
            <w:proofErr w:type="gramStart"/>
            <w:r w:rsidRPr="00404A2C">
              <w:rPr>
                <w:rFonts w:ascii="Times New Roman" w:hAnsi="Times New Roman" w:cs="Times New Roman"/>
                <w:sz w:val="24"/>
                <w:szCs w:val="24"/>
              </w:rPr>
              <w:t>зуба  фторсодержащим</w:t>
            </w:r>
            <w:proofErr w:type="gramEnd"/>
            <w:r w:rsidRPr="00404A2C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препаратом </w:t>
            </w:r>
          </w:p>
        </w:tc>
        <w:tc>
          <w:tcPr>
            <w:tcW w:w="1270" w:type="dxa"/>
            <w:vAlign w:val="center"/>
          </w:tcPr>
          <w:p w14:paraId="04CCB581" w14:textId="07E4EBF3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</w:tr>
      <w:tr w:rsidR="00E95019" w:rsidRPr="00404A2C" w14:paraId="72CE4D7C" w14:textId="77777777" w:rsidTr="001144C7">
        <w:tc>
          <w:tcPr>
            <w:tcW w:w="530" w:type="dxa"/>
            <w:vAlign w:val="center"/>
          </w:tcPr>
          <w:p w14:paraId="269B938C" w14:textId="77777777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17" w:type="dxa"/>
          </w:tcPr>
          <w:p w14:paraId="39783B79" w14:textId="14194AAF" w:rsidR="00E95019" w:rsidRPr="00404A2C" w:rsidRDefault="00E95019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А11.07.012.002</w:t>
            </w:r>
          </w:p>
        </w:tc>
        <w:tc>
          <w:tcPr>
            <w:tcW w:w="5528" w:type="dxa"/>
            <w:vAlign w:val="center"/>
          </w:tcPr>
          <w:p w14:paraId="548E7416" w14:textId="77777777" w:rsidR="00E95019" w:rsidRPr="00404A2C" w:rsidRDefault="00E95019" w:rsidP="00E95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sz w:val="24"/>
                <w:szCs w:val="24"/>
              </w:rPr>
              <w:t>Покрытие всех зубов (2 челюсти) фторсодержащим препаратом</w:t>
            </w:r>
          </w:p>
        </w:tc>
        <w:tc>
          <w:tcPr>
            <w:tcW w:w="1270" w:type="dxa"/>
            <w:vAlign w:val="center"/>
          </w:tcPr>
          <w:p w14:paraId="780855BE" w14:textId="77777777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</w:tr>
      <w:tr w:rsidR="00E95019" w:rsidRPr="00404A2C" w14:paraId="225F3812" w14:textId="77777777" w:rsidTr="001144C7">
        <w:tc>
          <w:tcPr>
            <w:tcW w:w="530" w:type="dxa"/>
            <w:vAlign w:val="center"/>
          </w:tcPr>
          <w:p w14:paraId="6F7F8ACD" w14:textId="77777777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017" w:type="dxa"/>
          </w:tcPr>
          <w:p w14:paraId="0AFCC4F3" w14:textId="77777777" w:rsidR="00E95019" w:rsidRPr="00404A2C" w:rsidRDefault="00E95019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А11.07.010</w:t>
            </w:r>
          </w:p>
        </w:tc>
        <w:tc>
          <w:tcPr>
            <w:tcW w:w="5528" w:type="dxa"/>
            <w:vAlign w:val="center"/>
          </w:tcPr>
          <w:p w14:paraId="1E1C561A" w14:textId="77777777" w:rsidR="00E95019" w:rsidRPr="00404A2C" w:rsidRDefault="00E95019" w:rsidP="00E95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sz w:val="24"/>
                <w:szCs w:val="24"/>
              </w:rPr>
              <w:t>Лечебная повязка на слизистую оболочку полости рта</w:t>
            </w:r>
          </w:p>
        </w:tc>
        <w:tc>
          <w:tcPr>
            <w:tcW w:w="1270" w:type="dxa"/>
            <w:vAlign w:val="center"/>
          </w:tcPr>
          <w:p w14:paraId="401FE349" w14:textId="77777777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300</w:t>
            </w:r>
          </w:p>
        </w:tc>
      </w:tr>
      <w:tr w:rsidR="00E95019" w:rsidRPr="00404A2C" w14:paraId="12FA2E15" w14:textId="77777777" w:rsidTr="001144C7">
        <w:trPr>
          <w:trHeight w:val="349"/>
        </w:trPr>
        <w:tc>
          <w:tcPr>
            <w:tcW w:w="530" w:type="dxa"/>
            <w:vAlign w:val="center"/>
          </w:tcPr>
          <w:p w14:paraId="39F6C821" w14:textId="77777777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017" w:type="dxa"/>
          </w:tcPr>
          <w:p w14:paraId="4B687FAA" w14:textId="4FC59359" w:rsidR="00E95019" w:rsidRPr="00404A2C" w:rsidRDefault="00923C44" w:rsidP="00923C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А16.07.020</w:t>
            </w:r>
          </w:p>
        </w:tc>
        <w:tc>
          <w:tcPr>
            <w:tcW w:w="5528" w:type="dxa"/>
            <w:vAlign w:val="center"/>
          </w:tcPr>
          <w:p w14:paraId="02F68942" w14:textId="063ADF71" w:rsidR="00E95019" w:rsidRPr="00404A2C" w:rsidRDefault="00E95019" w:rsidP="00E95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sz w:val="24"/>
                <w:szCs w:val="24"/>
              </w:rPr>
              <w:t>Ультразвуковое удаление зубных отложений (вся полость рта)</w:t>
            </w:r>
          </w:p>
        </w:tc>
        <w:tc>
          <w:tcPr>
            <w:tcW w:w="1270" w:type="dxa"/>
            <w:vAlign w:val="center"/>
          </w:tcPr>
          <w:p w14:paraId="46FC5D0D" w14:textId="129C53F1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3500</w:t>
            </w:r>
          </w:p>
          <w:p w14:paraId="5A8A9EC7" w14:textId="77777777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5019" w:rsidRPr="00404A2C" w14:paraId="0DE0672F" w14:textId="77777777" w:rsidTr="001144C7">
        <w:tc>
          <w:tcPr>
            <w:tcW w:w="530" w:type="dxa"/>
            <w:vAlign w:val="center"/>
          </w:tcPr>
          <w:p w14:paraId="22C6A3C9" w14:textId="77777777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017" w:type="dxa"/>
          </w:tcPr>
          <w:p w14:paraId="39862CCA" w14:textId="4FA0D63D" w:rsidR="00E95019" w:rsidRPr="00404A2C" w:rsidRDefault="00AC20B7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А16.07.051.002</w:t>
            </w:r>
          </w:p>
        </w:tc>
        <w:tc>
          <w:tcPr>
            <w:tcW w:w="5528" w:type="dxa"/>
            <w:vAlign w:val="center"/>
          </w:tcPr>
          <w:p w14:paraId="69629717" w14:textId="6D97F995" w:rsidR="00E95019" w:rsidRPr="00404A2C" w:rsidRDefault="00E95019" w:rsidP="00E95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sz w:val="24"/>
                <w:szCs w:val="24"/>
              </w:rPr>
              <w:t xml:space="preserve">Удаление зубных отложений (обе челюсти) с применением </w:t>
            </w:r>
            <w:proofErr w:type="spellStart"/>
            <w:r w:rsidRPr="00404A2C">
              <w:rPr>
                <w:rFonts w:ascii="Times New Roman" w:hAnsi="Times New Roman" w:cs="Times New Roman"/>
                <w:sz w:val="24"/>
                <w:szCs w:val="24"/>
              </w:rPr>
              <w:t>порошкоструйного</w:t>
            </w:r>
            <w:proofErr w:type="spellEnd"/>
            <w:r w:rsidRPr="00404A2C">
              <w:rPr>
                <w:rFonts w:ascii="Times New Roman" w:hAnsi="Times New Roman" w:cs="Times New Roman"/>
                <w:sz w:val="24"/>
                <w:szCs w:val="24"/>
              </w:rPr>
              <w:t xml:space="preserve"> аппарата</w:t>
            </w:r>
          </w:p>
        </w:tc>
        <w:tc>
          <w:tcPr>
            <w:tcW w:w="1270" w:type="dxa"/>
            <w:vAlign w:val="center"/>
          </w:tcPr>
          <w:p w14:paraId="064B3296" w14:textId="743D69B5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4000</w:t>
            </w:r>
          </w:p>
        </w:tc>
      </w:tr>
      <w:tr w:rsidR="00E95019" w:rsidRPr="00404A2C" w14:paraId="3B817ED2" w14:textId="77777777" w:rsidTr="001144C7">
        <w:tc>
          <w:tcPr>
            <w:tcW w:w="530" w:type="dxa"/>
            <w:vAlign w:val="center"/>
          </w:tcPr>
          <w:p w14:paraId="74E31C82" w14:textId="77777777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017" w:type="dxa"/>
          </w:tcPr>
          <w:p w14:paraId="47C9AE66" w14:textId="7A79441A" w:rsidR="00E95019" w:rsidRPr="00404A2C" w:rsidRDefault="00452DFA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A16.07.051.008</w:t>
            </w:r>
          </w:p>
        </w:tc>
        <w:tc>
          <w:tcPr>
            <w:tcW w:w="5528" w:type="dxa"/>
            <w:vAlign w:val="center"/>
          </w:tcPr>
          <w:p w14:paraId="346BB013" w14:textId="31CFDD7A" w:rsidR="00E95019" w:rsidRPr="00404A2C" w:rsidRDefault="00E95019" w:rsidP="00E95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Комбинированное удаление зубных отложений (вся полость рта) с применением ультразвука и </w:t>
            </w:r>
            <w:proofErr w:type="spellStart"/>
            <w:r w:rsidRPr="00404A2C">
              <w:rPr>
                <w:rFonts w:ascii="Times New Roman" w:hAnsi="Times New Roman" w:cs="Times New Roman"/>
                <w:sz w:val="24"/>
                <w:szCs w:val="24"/>
              </w:rPr>
              <w:t>порошкоструйного</w:t>
            </w:r>
            <w:proofErr w:type="spellEnd"/>
            <w:r w:rsidRPr="00404A2C">
              <w:rPr>
                <w:rFonts w:ascii="Times New Roman" w:hAnsi="Times New Roman" w:cs="Times New Roman"/>
                <w:sz w:val="24"/>
                <w:szCs w:val="24"/>
              </w:rPr>
              <w:t xml:space="preserve"> аппарата, фторирование зубов с применением каппы</w:t>
            </w:r>
          </w:p>
        </w:tc>
        <w:tc>
          <w:tcPr>
            <w:tcW w:w="1270" w:type="dxa"/>
            <w:vAlign w:val="center"/>
          </w:tcPr>
          <w:p w14:paraId="224E939C" w14:textId="511B38E8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5800</w:t>
            </w:r>
          </w:p>
        </w:tc>
      </w:tr>
      <w:tr w:rsidR="00E95019" w:rsidRPr="00404A2C" w14:paraId="6659617D" w14:textId="77777777" w:rsidTr="001144C7">
        <w:tc>
          <w:tcPr>
            <w:tcW w:w="530" w:type="dxa"/>
            <w:vAlign w:val="center"/>
          </w:tcPr>
          <w:p w14:paraId="24356742" w14:textId="57524FA1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017" w:type="dxa"/>
          </w:tcPr>
          <w:p w14:paraId="182AE51E" w14:textId="01EE8199" w:rsidR="00E95019" w:rsidRPr="00404A2C" w:rsidRDefault="00E95019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А16.07.050.001</w:t>
            </w:r>
          </w:p>
          <w:p w14:paraId="2FC72392" w14:textId="77777777" w:rsidR="00E95019" w:rsidRPr="00404A2C" w:rsidRDefault="00E95019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05AC74A8" w14:textId="08E3FD79" w:rsidR="00E95019" w:rsidRPr="00404A2C" w:rsidRDefault="00E95019" w:rsidP="00E95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sz w:val="24"/>
                <w:szCs w:val="24"/>
              </w:rPr>
              <w:t>Профессиональное отбеливание зубов (зона улыбки) в области верхней и нижней челюсти с использованием системы отбеливания</w:t>
            </w:r>
          </w:p>
        </w:tc>
        <w:tc>
          <w:tcPr>
            <w:tcW w:w="1270" w:type="dxa"/>
            <w:vAlign w:val="center"/>
          </w:tcPr>
          <w:p w14:paraId="4403F1A0" w14:textId="64DCDEE1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15000</w:t>
            </w:r>
          </w:p>
        </w:tc>
      </w:tr>
      <w:tr w:rsidR="00E95019" w:rsidRPr="00404A2C" w14:paraId="1734ECC3" w14:textId="77777777" w:rsidTr="001144C7">
        <w:tc>
          <w:tcPr>
            <w:tcW w:w="530" w:type="dxa"/>
            <w:vAlign w:val="center"/>
          </w:tcPr>
          <w:p w14:paraId="5AFDF204" w14:textId="3CC79C76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017" w:type="dxa"/>
          </w:tcPr>
          <w:p w14:paraId="17D4693B" w14:textId="6C9C76B7" w:rsidR="00E95019" w:rsidRPr="00404A2C" w:rsidRDefault="00E95019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А16.07.050.002</w:t>
            </w:r>
          </w:p>
          <w:p w14:paraId="5B3A7172" w14:textId="77777777" w:rsidR="00E95019" w:rsidRPr="00404A2C" w:rsidRDefault="00E95019" w:rsidP="00E9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6C1F1520" w14:textId="2FE543C2" w:rsidR="00E95019" w:rsidRPr="00404A2C" w:rsidRDefault="00E95019" w:rsidP="00E95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sz w:val="24"/>
                <w:szCs w:val="24"/>
              </w:rPr>
              <w:t>Профессиональное отбеливание зубов (зона улыбки) в области верхней и нижней челюсти с использованием системы отбеливания после профессиональной гигиены полости рта</w:t>
            </w:r>
          </w:p>
        </w:tc>
        <w:tc>
          <w:tcPr>
            <w:tcW w:w="1270" w:type="dxa"/>
            <w:vAlign w:val="center"/>
          </w:tcPr>
          <w:p w14:paraId="7F7A7058" w14:textId="34CFB1DD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sz w:val="24"/>
                <w:szCs w:val="24"/>
              </w:rPr>
              <w:t>20000</w:t>
            </w:r>
          </w:p>
        </w:tc>
      </w:tr>
      <w:tr w:rsidR="00E95019" w:rsidRPr="00404A2C" w14:paraId="2B94F9DC" w14:textId="77777777" w:rsidTr="001144C7">
        <w:tc>
          <w:tcPr>
            <w:tcW w:w="530" w:type="dxa"/>
            <w:vAlign w:val="center"/>
          </w:tcPr>
          <w:p w14:paraId="35E0EE79" w14:textId="755837D3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017" w:type="dxa"/>
          </w:tcPr>
          <w:p w14:paraId="2B420612" w14:textId="3766917D" w:rsidR="00E95019" w:rsidRPr="00404A2C" w:rsidRDefault="00E95019" w:rsidP="00E95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А16.07.050.003</w:t>
            </w:r>
          </w:p>
          <w:p w14:paraId="11295C12" w14:textId="77777777" w:rsidR="00E95019" w:rsidRPr="00404A2C" w:rsidRDefault="00E95019" w:rsidP="00E95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7ABDD648" w14:textId="0BC5EFFA" w:rsidR="00E95019" w:rsidRPr="00404A2C" w:rsidRDefault="00E95019" w:rsidP="00E950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Профессиональное отбеливание зубов (1 зуба в зоне улыбки) с использованием системы отбеливания</w:t>
            </w:r>
          </w:p>
        </w:tc>
        <w:tc>
          <w:tcPr>
            <w:tcW w:w="1270" w:type="dxa"/>
            <w:vAlign w:val="center"/>
          </w:tcPr>
          <w:p w14:paraId="5FD28DC0" w14:textId="73EE1D53" w:rsidR="00E95019" w:rsidRPr="00404A2C" w:rsidRDefault="00E95019" w:rsidP="00E950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04A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2000</w:t>
            </w:r>
          </w:p>
        </w:tc>
      </w:tr>
    </w:tbl>
    <w:p w14:paraId="07D656EF" w14:textId="77777777" w:rsidR="00367F19" w:rsidRPr="00404A2C" w:rsidRDefault="00367F19" w:rsidP="00404A2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367F19" w:rsidRPr="00404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8B1"/>
    <w:rsid w:val="00012340"/>
    <w:rsid w:val="00040758"/>
    <w:rsid w:val="0006772C"/>
    <w:rsid w:val="000B4693"/>
    <w:rsid w:val="001144C7"/>
    <w:rsid w:val="001466CB"/>
    <w:rsid w:val="001E70F7"/>
    <w:rsid w:val="002521F1"/>
    <w:rsid w:val="00265AD2"/>
    <w:rsid w:val="00284F52"/>
    <w:rsid w:val="0028700B"/>
    <w:rsid w:val="00367F19"/>
    <w:rsid w:val="003C32D1"/>
    <w:rsid w:val="004048B1"/>
    <w:rsid w:val="00404A2C"/>
    <w:rsid w:val="00452DFA"/>
    <w:rsid w:val="004C71A4"/>
    <w:rsid w:val="00510096"/>
    <w:rsid w:val="00524950"/>
    <w:rsid w:val="0056202F"/>
    <w:rsid w:val="00590B6B"/>
    <w:rsid w:val="00662D0A"/>
    <w:rsid w:val="006631C5"/>
    <w:rsid w:val="0067765B"/>
    <w:rsid w:val="00687EFF"/>
    <w:rsid w:val="006B7D22"/>
    <w:rsid w:val="006D0438"/>
    <w:rsid w:val="00723877"/>
    <w:rsid w:val="00743242"/>
    <w:rsid w:val="00762D24"/>
    <w:rsid w:val="007904EB"/>
    <w:rsid w:val="007E195A"/>
    <w:rsid w:val="0083197A"/>
    <w:rsid w:val="008902FF"/>
    <w:rsid w:val="0089035D"/>
    <w:rsid w:val="008B1E6C"/>
    <w:rsid w:val="008B2103"/>
    <w:rsid w:val="008D2843"/>
    <w:rsid w:val="00923C44"/>
    <w:rsid w:val="00947CD6"/>
    <w:rsid w:val="00980592"/>
    <w:rsid w:val="00A73F39"/>
    <w:rsid w:val="00AA7BD4"/>
    <w:rsid w:val="00AC20B7"/>
    <w:rsid w:val="00B1526E"/>
    <w:rsid w:val="00B60831"/>
    <w:rsid w:val="00B861C7"/>
    <w:rsid w:val="00BC3D6D"/>
    <w:rsid w:val="00C10347"/>
    <w:rsid w:val="00C11D4A"/>
    <w:rsid w:val="00C4139A"/>
    <w:rsid w:val="00C44C97"/>
    <w:rsid w:val="00C60F06"/>
    <w:rsid w:val="00C742CD"/>
    <w:rsid w:val="00D160EA"/>
    <w:rsid w:val="00D50B9E"/>
    <w:rsid w:val="00D803E9"/>
    <w:rsid w:val="00D85213"/>
    <w:rsid w:val="00DB60AA"/>
    <w:rsid w:val="00E8315C"/>
    <w:rsid w:val="00E95019"/>
    <w:rsid w:val="00EC02B9"/>
    <w:rsid w:val="00FC12A1"/>
    <w:rsid w:val="00FD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BC93B"/>
  <w15:docId w15:val="{7337BFF5-C46E-4752-8177-F81AB8F7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7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C32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32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82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34</cp:revision>
  <cp:lastPrinted>2023-03-15T12:32:00Z</cp:lastPrinted>
  <dcterms:created xsi:type="dcterms:W3CDTF">2026-02-12T05:21:00Z</dcterms:created>
  <dcterms:modified xsi:type="dcterms:W3CDTF">2026-10-01T20:57:00Z</dcterms:modified>
</cp:coreProperties>
</file>